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01" w:rsidRPr="003A4C01" w:rsidRDefault="00F77890" w:rsidP="003A4C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357" w:firstLine="0"/>
        <w:jc w:val="both"/>
        <w:textAlignment w:val="baseline"/>
        <w:rPr>
          <w:rFonts w:ascii="Cambria" w:hAnsi="Cambria" w:cs="Arial"/>
          <w:b/>
        </w:rPr>
      </w:pPr>
      <w:bookmarkStart w:id="0" w:name="OLE_LINK4"/>
      <w:bookmarkStart w:id="1" w:name="OLE_LINK3"/>
      <w:r w:rsidRPr="003A4C01">
        <w:rPr>
          <w:rFonts w:ascii="Cambria" w:hAnsi="Cambria" w:cs="Arial"/>
          <w:b/>
        </w:rPr>
        <w:t>Riesgos con cambios en la valoración final de probabilidad de ocurrencia y grado de impacto, los modificados en su conceptualización y los nuevos riesgos.</w:t>
      </w: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2268"/>
        <w:gridCol w:w="1276"/>
        <w:gridCol w:w="1276"/>
      </w:tblGrid>
      <w:tr w:rsidR="003A4C01" w:rsidRPr="003A4C01" w:rsidTr="00395B92">
        <w:tc>
          <w:tcPr>
            <w:tcW w:w="2268" w:type="dxa"/>
            <w:vMerge w:val="restart"/>
            <w:shd w:val="clear" w:color="auto" w:fill="auto"/>
            <w:vAlign w:val="center"/>
          </w:tcPr>
          <w:p w:rsidR="003A4C01" w:rsidRPr="003A4C01" w:rsidRDefault="003A4C01" w:rsidP="00395B92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3A4C01">
              <w:rPr>
                <w:rFonts w:ascii="Cambria" w:hAnsi="Cambria" w:cs="Arial"/>
                <w:b/>
                <w:sz w:val="16"/>
              </w:rPr>
              <w:t>Riesgo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4C01" w:rsidRPr="003A4C01" w:rsidRDefault="00F77890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  <w:highlight w:val="yellow"/>
              </w:rPr>
              <w:t>Año anterior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C01" w:rsidRPr="003A4C01" w:rsidRDefault="003A4C01" w:rsidP="00395B92">
            <w:pPr>
              <w:spacing w:line="360" w:lineRule="aut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6"/>
              </w:rPr>
              <w:t>Riesgo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4C01" w:rsidRPr="003A4C01" w:rsidRDefault="00F77890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  <w:highlight w:val="yellow"/>
              </w:rPr>
              <w:t>Año actual</w:t>
            </w:r>
          </w:p>
        </w:tc>
      </w:tr>
      <w:tr w:rsidR="003A4C01" w:rsidRPr="003A4C01" w:rsidTr="00395B92">
        <w:trPr>
          <w:trHeight w:val="603"/>
        </w:trPr>
        <w:tc>
          <w:tcPr>
            <w:tcW w:w="2268" w:type="dxa"/>
            <w:vMerge/>
            <w:shd w:val="clear" w:color="auto" w:fill="auto"/>
          </w:tcPr>
          <w:p w:rsidR="003A4C01" w:rsidRPr="003A4C01" w:rsidRDefault="003A4C01" w:rsidP="00395B92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Grado de impacto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Grado de probabilidad</w:t>
            </w:r>
          </w:p>
        </w:tc>
        <w:tc>
          <w:tcPr>
            <w:tcW w:w="2268" w:type="dxa"/>
            <w:vMerge/>
            <w:shd w:val="clear" w:color="auto" w:fill="auto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Grado de impacto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Grado de probabilidad</w:t>
            </w:r>
          </w:p>
        </w:tc>
      </w:tr>
      <w:tr w:rsidR="003A4C01" w:rsidRPr="003A4C01" w:rsidTr="00395B92">
        <w:tc>
          <w:tcPr>
            <w:tcW w:w="2268" w:type="dxa"/>
            <w:shd w:val="clear" w:color="auto" w:fill="auto"/>
          </w:tcPr>
          <w:p w:rsidR="003A4C01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R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iesgo)</w:t>
            </w:r>
          </w:p>
        </w:tc>
        <w:tc>
          <w:tcPr>
            <w:tcW w:w="1134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276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2268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both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(R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iesgo)</w:t>
            </w:r>
          </w:p>
        </w:tc>
        <w:tc>
          <w:tcPr>
            <w:tcW w:w="1276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276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  <w:tr w:rsidR="003A4C01" w:rsidRPr="003A4C01" w:rsidTr="00395B92">
        <w:tc>
          <w:tcPr>
            <w:tcW w:w="2268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both"/>
              <w:rPr>
                <w:rFonts w:ascii="Cambria" w:hAnsi="Cambria" w:cs="Arial"/>
                <w:sz w:val="16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(Riesgo)</w:t>
            </w:r>
          </w:p>
        </w:tc>
        <w:tc>
          <w:tcPr>
            <w:tcW w:w="1134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276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2268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both"/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(R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iesgo)</w:t>
            </w:r>
          </w:p>
        </w:tc>
        <w:tc>
          <w:tcPr>
            <w:tcW w:w="1276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276" w:type="dxa"/>
            <w:shd w:val="clear" w:color="auto" w:fill="auto"/>
          </w:tcPr>
          <w:p w:rsidR="003A4C01" w:rsidRPr="003A4C01" w:rsidRDefault="00F77890" w:rsidP="003A4C01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</w:tbl>
    <w:p w:rsidR="003A4C01" w:rsidRDefault="003A4C01" w:rsidP="003A4C01">
      <w:pPr>
        <w:spacing w:line="360" w:lineRule="auto"/>
        <w:jc w:val="both"/>
        <w:rPr>
          <w:rFonts w:ascii="Cambria" w:hAnsi="Cambria" w:cs="Arial"/>
          <w:highlight w:val="yellow"/>
        </w:rPr>
      </w:pP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  <w:r w:rsidRPr="003A4C01">
        <w:rPr>
          <w:rFonts w:ascii="Cambria" w:hAnsi="Cambria" w:cs="Arial"/>
          <w:highlight w:val="yellow"/>
        </w:rPr>
        <w:t>(</w:t>
      </w:r>
      <w:r w:rsidR="00F77890" w:rsidRPr="003A4C01">
        <w:rPr>
          <w:rFonts w:ascii="Cambria" w:hAnsi="Cambria" w:cs="Arial"/>
          <w:highlight w:val="yellow"/>
        </w:rPr>
        <w:t>texto</w:t>
      </w:r>
      <w:r w:rsidR="00F77890">
        <w:rPr>
          <w:rFonts w:ascii="Cambria" w:hAnsi="Cambria" w:cs="Arial"/>
          <w:highlight w:val="yellow"/>
        </w:rPr>
        <w:t xml:space="preserve"> explicativo de la tabla</w:t>
      </w:r>
      <w:r w:rsidRPr="003A4C01">
        <w:rPr>
          <w:rFonts w:ascii="Cambria" w:hAnsi="Cambria" w:cs="Arial"/>
          <w:highlight w:val="yellow"/>
        </w:rPr>
        <w:t>)</w:t>
      </w: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  <w:b/>
        </w:rPr>
      </w:pPr>
    </w:p>
    <w:p w:rsidR="003A4C01" w:rsidRPr="003A4C01" w:rsidRDefault="00F77890" w:rsidP="00F778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 w:cs="Arial"/>
          <w:b/>
        </w:rPr>
      </w:pPr>
      <w:r w:rsidRPr="003A4C01">
        <w:rPr>
          <w:rFonts w:ascii="Cambria" w:hAnsi="Cambria" w:cs="Arial"/>
          <w:b/>
        </w:rPr>
        <w:t>Comparativo del total de riesgos por cuadrante.</w:t>
      </w:r>
    </w:p>
    <w:p w:rsid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2977"/>
        <w:gridCol w:w="1843"/>
      </w:tblGrid>
      <w:tr w:rsidR="003A4C01" w:rsidRPr="003A4C01" w:rsidTr="00395B92">
        <w:trPr>
          <w:tblHeader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3A4C01" w:rsidRPr="003A4C01" w:rsidRDefault="003A4C01" w:rsidP="00395B92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3A4C01">
              <w:rPr>
                <w:rFonts w:ascii="Cambria" w:hAnsi="Cambria" w:cs="Arial"/>
                <w:b/>
                <w:sz w:val="16"/>
              </w:rPr>
              <w:t>Riesgo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4C01" w:rsidRPr="003A4C01" w:rsidRDefault="00F77890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  <w:highlight w:val="yellow"/>
              </w:rPr>
              <w:t>Año anterior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A4C01" w:rsidRPr="003A4C01" w:rsidRDefault="003A4C01" w:rsidP="00395B92">
            <w:pPr>
              <w:spacing w:line="360" w:lineRule="aut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6"/>
              </w:rPr>
              <w:t>Riesgo</w:t>
            </w:r>
          </w:p>
        </w:tc>
        <w:tc>
          <w:tcPr>
            <w:tcW w:w="1843" w:type="dxa"/>
            <w:shd w:val="clear" w:color="auto" w:fill="auto"/>
          </w:tcPr>
          <w:p w:rsidR="003A4C01" w:rsidRPr="003A4C01" w:rsidRDefault="00F77890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  <w:highlight w:val="yellow"/>
              </w:rPr>
              <w:t>Año actual</w:t>
            </w:r>
          </w:p>
        </w:tc>
      </w:tr>
      <w:tr w:rsidR="003A4C01" w:rsidRPr="003A4C01" w:rsidTr="00395B92">
        <w:trPr>
          <w:trHeight w:val="603"/>
          <w:tblHeader/>
        </w:trPr>
        <w:tc>
          <w:tcPr>
            <w:tcW w:w="2835" w:type="dxa"/>
            <w:vMerge/>
            <w:shd w:val="clear" w:color="auto" w:fill="auto"/>
          </w:tcPr>
          <w:p w:rsidR="003A4C01" w:rsidRPr="003A4C01" w:rsidRDefault="003A4C01" w:rsidP="00395B92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Cuadrante</w:t>
            </w:r>
          </w:p>
        </w:tc>
        <w:tc>
          <w:tcPr>
            <w:tcW w:w="2977" w:type="dxa"/>
            <w:vMerge/>
            <w:shd w:val="clear" w:color="auto" w:fill="auto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Cuadrante</w:t>
            </w:r>
          </w:p>
        </w:tc>
      </w:tr>
      <w:tr w:rsidR="00F77890" w:rsidRPr="003A4C01" w:rsidTr="00395B92">
        <w:tc>
          <w:tcPr>
            <w:tcW w:w="2835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R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iesgo)</w:t>
            </w:r>
          </w:p>
        </w:tc>
        <w:tc>
          <w:tcPr>
            <w:tcW w:w="1843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2977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R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iesgo)</w:t>
            </w:r>
          </w:p>
        </w:tc>
        <w:tc>
          <w:tcPr>
            <w:tcW w:w="1843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  <w:tr w:rsidR="00F77890" w:rsidRPr="003A4C01" w:rsidTr="00395B92">
        <w:tc>
          <w:tcPr>
            <w:tcW w:w="2835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(Riesgo)</w:t>
            </w:r>
          </w:p>
        </w:tc>
        <w:tc>
          <w:tcPr>
            <w:tcW w:w="1843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2977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(Riesgo)</w:t>
            </w:r>
          </w:p>
        </w:tc>
        <w:tc>
          <w:tcPr>
            <w:tcW w:w="1843" w:type="dxa"/>
            <w:shd w:val="clear" w:color="auto" w:fill="auto"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</w:tbl>
    <w:p w:rsidR="003A4C01" w:rsidRPr="003A4C01" w:rsidRDefault="003A4C01" w:rsidP="003A4C01">
      <w:pPr>
        <w:spacing w:line="360" w:lineRule="auto"/>
        <w:rPr>
          <w:rFonts w:ascii="Cambria" w:hAnsi="Cambria" w:cs="Arial"/>
        </w:rPr>
      </w:pPr>
    </w:p>
    <w:p w:rsidR="003A4C01" w:rsidRPr="003A4C01" w:rsidRDefault="003A4C01" w:rsidP="003A4C01">
      <w:pPr>
        <w:spacing w:line="360" w:lineRule="auto"/>
        <w:ind w:firstLine="340"/>
        <w:rPr>
          <w:rFonts w:ascii="Cambria" w:hAnsi="Cambria" w:cs="Arial"/>
          <w:b/>
        </w:rPr>
      </w:pPr>
      <w:r w:rsidRPr="003A4C01">
        <w:rPr>
          <w:rFonts w:ascii="Cambria" w:hAnsi="Cambria" w:cs="Arial"/>
          <w:b/>
        </w:rPr>
        <w:t xml:space="preserve">III.- </w:t>
      </w:r>
      <w:r w:rsidR="00F77890">
        <w:rPr>
          <w:rFonts w:ascii="Cambria" w:hAnsi="Cambria" w:cs="Arial"/>
          <w:b/>
        </w:rPr>
        <w:t>V</w:t>
      </w:r>
      <w:r w:rsidR="00F77890" w:rsidRPr="003A4C01">
        <w:rPr>
          <w:rFonts w:ascii="Cambria" w:hAnsi="Cambria" w:cs="Arial"/>
          <w:b/>
        </w:rPr>
        <w:t>ariación del total de riesgos y por cuadrante.</w:t>
      </w: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418"/>
      </w:tblGrid>
      <w:tr w:rsidR="003A4C01" w:rsidRPr="003A4C01" w:rsidTr="00395B92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F77890" w:rsidP="00395B92">
            <w:pPr>
              <w:pStyle w:val="Sinespaciado"/>
              <w:jc w:val="center"/>
              <w:rPr>
                <w:rFonts w:ascii="Cambria" w:hAnsi="Cambria" w:cs="Arial"/>
                <w:b/>
              </w:rPr>
            </w:pPr>
            <w:r w:rsidRPr="007B3BCC">
              <w:rPr>
                <w:rFonts w:ascii="Cambria" w:hAnsi="Cambria" w:cs="Arial"/>
                <w:b/>
                <w:sz w:val="16"/>
                <w:highlight w:val="yellow"/>
              </w:rPr>
              <w:t>Riesgos del año anterior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A4C01">
              <w:rPr>
                <w:rFonts w:ascii="Cambria" w:hAnsi="Cambria" w:cs="Arial"/>
                <w:b/>
                <w:bCs/>
                <w:sz w:val="16"/>
              </w:rPr>
              <w:t xml:space="preserve">III. Valoración de riesgos </w:t>
            </w:r>
          </w:p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22"/>
              </w:rPr>
            </w:pPr>
            <w:r w:rsidRPr="003A4C01">
              <w:rPr>
                <w:rFonts w:ascii="Cambria" w:hAnsi="Cambria" w:cs="Arial"/>
                <w:b/>
                <w:bCs/>
                <w:sz w:val="16"/>
              </w:rPr>
              <w:t>vs. Controles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</w:rPr>
            </w:pPr>
            <w:r w:rsidRPr="003A4C01">
              <w:rPr>
                <w:rFonts w:ascii="Cambria" w:hAnsi="Cambria" w:cs="Arial"/>
                <w:b/>
                <w:sz w:val="16"/>
              </w:rPr>
              <w:t>Cuadrante</w:t>
            </w:r>
          </w:p>
        </w:tc>
      </w:tr>
      <w:tr w:rsidR="003A4C01" w:rsidRPr="003A4C01" w:rsidTr="00395B92">
        <w:trPr>
          <w:trHeight w:val="513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Grado de impacto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Probabilidad de ocurrencia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F77890" w:rsidRPr="003A4C01" w:rsidTr="00E93BA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R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iesgo)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  <w:tr w:rsidR="00F77890" w:rsidRPr="003A4C01" w:rsidTr="007B3BCC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(Riesgo)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</w:tbl>
    <w:p w:rsidR="003A4C01" w:rsidRPr="003A4C01" w:rsidRDefault="003A4C01" w:rsidP="003A4C01">
      <w:pPr>
        <w:spacing w:line="360" w:lineRule="auto"/>
        <w:rPr>
          <w:rFonts w:ascii="Cambria" w:hAnsi="Cambria" w:cs="Arial"/>
          <w:color w:val="80808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418"/>
      </w:tblGrid>
      <w:tr w:rsidR="003A4C01" w:rsidRPr="003A4C01" w:rsidTr="00395B92">
        <w:trPr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F77890" w:rsidP="00395B92">
            <w:pPr>
              <w:pStyle w:val="Sinespaciado"/>
              <w:jc w:val="center"/>
              <w:rPr>
                <w:rFonts w:ascii="Cambria" w:hAnsi="Cambria" w:cs="Arial"/>
                <w:b/>
              </w:rPr>
            </w:pPr>
            <w:r w:rsidRPr="007B3BCC">
              <w:rPr>
                <w:rFonts w:ascii="Cambria" w:hAnsi="Cambria" w:cs="Arial"/>
                <w:b/>
                <w:sz w:val="16"/>
                <w:highlight w:val="yellow"/>
              </w:rPr>
              <w:t>Riesgos del año actual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3A4C01">
              <w:rPr>
                <w:rFonts w:ascii="Cambria" w:hAnsi="Cambria" w:cs="Arial"/>
                <w:b/>
                <w:bCs/>
                <w:sz w:val="16"/>
              </w:rPr>
              <w:t xml:space="preserve">III. Valoración de riesgos </w:t>
            </w:r>
          </w:p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22"/>
              </w:rPr>
            </w:pPr>
            <w:r w:rsidRPr="003A4C01">
              <w:rPr>
                <w:rFonts w:ascii="Cambria" w:hAnsi="Cambria" w:cs="Arial"/>
                <w:b/>
                <w:bCs/>
                <w:sz w:val="16"/>
              </w:rPr>
              <w:t>vs. Controles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</w:rPr>
            </w:pPr>
            <w:r w:rsidRPr="003A4C01">
              <w:rPr>
                <w:rFonts w:ascii="Cambria" w:hAnsi="Cambria" w:cs="Arial"/>
                <w:b/>
                <w:sz w:val="16"/>
              </w:rPr>
              <w:t>Cuadrante</w:t>
            </w:r>
          </w:p>
        </w:tc>
      </w:tr>
      <w:tr w:rsidR="003A4C01" w:rsidRPr="003A4C01" w:rsidTr="00395B92">
        <w:trPr>
          <w:trHeight w:val="513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Grado de impacto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pStyle w:val="Sinespaciado"/>
              <w:jc w:val="center"/>
              <w:rPr>
                <w:rFonts w:ascii="Cambria" w:hAnsi="Cambria" w:cs="Arial"/>
                <w:b/>
                <w:sz w:val="14"/>
              </w:rPr>
            </w:pPr>
            <w:r w:rsidRPr="003A4C01">
              <w:rPr>
                <w:rFonts w:ascii="Cambria" w:hAnsi="Cambria" w:cs="Arial"/>
                <w:b/>
                <w:sz w:val="14"/>
              </w:rPr>
              <w:t>Probabilidad de ocurrencia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01" w:rsidRPr="003A4C01" w:rsidRDefault="003A4C01" w:rsidP="00395B92">
            <w:pPr>
              <w:spacing w:line="360" w:lineRule="auto"/>
              <w:rPr>
                <w:rFonts w:ascii="Cambria" w:hAnsi="Cambria" w:cs="Arial"/>
                <w:b/>
              </w:rPr>
            </w:pPr>
          </w:p>
        </w:tc>
      </w:tr>
      <w:tr w:rsidR="00F77890" w:rsidRPr="003A4C01" w:rsidTr="00F3124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R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iesgo)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</w:t>
            </w:r>
            <w:r>
              <w:rPr>
                <w:rFonts w:ascii="Cambria" w:hAnsi="Cambria" w:cs="Arial"/>
                <w:sz w:val="16"/>
                <w:highlight w:val="yellow"/>
              </w:rPr>
              <w:t>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  <w:tr w:rsidR="00F77890" w:rsidRPr="003A4C01" w:rsidTr="007B3BCC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both"/>
              <w:rPr>
                <w:rFonts w:ascii="Cambria" w:hAnsi="Cambria" w:cs="Arial"/>
                <w:sz w:val="16"/>
              </w:rPr>
            </w:pPr>
            <w:r w:rsidRPr="003A4C01">
              <w:rPr>
                <w:rFonts w:ascii="Cambria" w:hAnsi="Cambria" w:cs="Arial"/>
                <w:sz w:val="16"/>
                <w:highlight w:val="yellow"/>
              </w:rPr>
              <w:t>(Riesgo)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90" w:rsidRPr="003A4C01" w:rsidRDefault="00F77890" w:rsidP="00F77890">
            <w:pPr>
              <w:spacing w:line="360" w:lineRule="auto"/>
              <w:jc w:val="center"/>
              <w:rPr>
                <w:rFonts w:ascii="Cambria" w:hAnsi="Cambria" w:cs="Arial"/>
                <w:sz w:val="16"/>
                <w:highlight w:val="yellow"/>
              </w:rPr>
            </w:pPr>
            <w:r>
              <w:rPr>
                <w:rFonts w:ascii="Cambria" w:hAnsi="Cambria" w:cs="Arial"/>
                <w:sz w:val="16"/>
                <w:highlight w:val="yellow"/>
              </w:rPr>
              <w:t>(N</w:t>
            </w:r>
            <w:r w:rsidRPr="003A4C01">
              <w:rPr>
                <w:rFonts w:ascii="Cambria" w:hAnsi="Cambria" w:cs="Arial"/>
                <w:sz w:val="16"/>
                <w:highlight w:val="yellow"/>
              </w:rPr>
              <w:t>úmero)</w:t>
            </w:r>
          </w:p>
        </w:tc>
      </w:tr>
    </w:tbl>
    <w:p w:rsidR="003A4C01" w:rsidRDefault="003A4C01" w:rsidP="003A4C01">
      <w:pPr>
        <w:spacing w:line="360" w:lineRule="auto"/>
        <w:rPr>
          <w:rFonts w:ascii="Cambria" w:hAnsi="Cambria" w:cs="Arial"/>
          <w:color w:val="808080"/>
        </w:rPr>
      </w:pPr>
    </w:p>
    <w:p w:rsidR="007B3BCC" w:rsidRDefault="007B3BCC" w:rsidP="003A4C01">
      <w:pPr>
        <w:spacing w:line="360" w:lineRule="auto"/>
        <w:rPr>
          <w:rFonts w:ascii="Cambria" w:hAnsi="Cambria" w:cs="Arial"/>
          <w:color w:val="808080"/>
        </w:rPr>
      </w:pPr>
    </w:p>
    <w:p w:rsidR="007D43BB" w:rsidRPr="003A4C01" w:rsidRDefault="007D43BB" w:rsidP="003A4C01">
      <w:pPr>
        <w:spacing w:line="360" w:lineRule="auto"/>
        <w:rPr>
          <w:rFonts w:ascii="Cambria" w:hAnsi="Cambria" w:cs="Arial"/>
          <w:color w:val="808080"/>
        </w:rPr>
      </w:pPr>
      <w:bookmarkStart w:id="2" w:name="_GoBack"/>
      <w:bookmarkEnd w:id="2"/>
    </w:p>
    <w:bookmarkEnd w:id="0"/>
    <w:bookmarkEnd w:id="1"/>
    <w:p w:rsidR="003A4C01" w:rsidRPr="007D43BB" w:rsidRDefault="007D43BB" w:rsidP="007D43B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C</w:t>
      </w:r>
      <w:r w:rsidRPr="007D43BB">
        <w:rPr>
          <w:rFonts w:ascii="Cambria" w:hAnsi="Cambria" w:cs="Arial"/>
          <w:b/>
        </w:rPr>
        <w:t>onclusiones sobre los resultados alcanzados en relación con los esperados, tanto cuantitativos como cualitativos de la administración de riesgos.</w:t>
      </w:r>
    </w:p>
    <w:p w:rsidR="007B3BCC" w:rsidRPr="003A4C01" w:rsidRDefault="007B3BCC" w:rsidP="003A4C01">
      <w:pPr>
        <w:spacing w:line="360" w:lineRule="auto"/>
        <w:ind w:left="360"/>
        <w:jc w:val="both"/>
        <w:rPr>
          <w:rFonts w:ascii="Cambria" w:hAnsi="Cambria" w:cs="Arial"/>
          <w:b/>
        </w:rPr>
      </w:pPr>
    </w:p>
    <w:p w:rsidR="003A4C01" w:rsidRPr="003A4C01" w:rsidRDefault="007B3BCC" w:rsidP="007B3BCC">
      <w:pPr>
        <w:spacing w:line="360" w:lineRule="auto"/>
        <w:jc w:val="both"/>
        <w:rPr>
          <w:rFonts w:ascii="Cambria" w:hAnsi="Cambria" w:cs="Arial"/>
        </w:rPr>
      </w:pPr>
      <w:r w:rsidRPr="003A4C01">
        <w:rPr>
          <w:rFonts w:ascii="Cambria" w:hAnsi="Cambria" w:cs="Arial"/>
          <w:highlight w:val="yellow"/>
        </w:rPr>
        <w:t>(</w:t>
      </w:r>
      <w:r w:rsidR="00F77890" w:rsidRPr="007B3BCC">
        <w:rPr>
          <w:rFonts w:ascii="Cambria" w:hAnsi="Cambria" w:cs="Arial"/>
          <w:highlight w:val="yellow"/>
        </w:rPr>
        <w:t>Texto)</w:t>
      </w: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67"/>
        <w:gridCol w:w="2693"/>
        <w:gridCol w:w="567"/>
        <w:gridCol w:w="2596"/>
      </w:tblGrid>
      <w:tr w:rsidR="007B3BCC" w:rsidRPr="003A4C01" w:rsidTr="007B3BCC">
        <w:trPr>
          <w:jc w:val="center"/>
        </w:trPr>
        <w:tc>
          <w:tcPr>
            <w:tcW w:w="2405" w:type="dxa"/>
            <w:shd w:val="clear" w:color="auto" w:fill="auto"/>
          </w:tcPr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  <w:r w:rsidRPr="007B3BCC">
              <w:rPr>
                <w:rFonts w:ascii="Cambria" w:hAnsi="Cambria" w:cs="Arial"/>
                <w:b/>
                <w:sz w:val="18"/>
              </w:rPr>
              <w:t>ELABORÓ</w:t>
            </w:r>
          </w:p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</w:p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</w:p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</w:p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</w:p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567" w:type="dxa"/>
          </w:tcPr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  <w:r w:rsidRPr="007B3BCC">
              <w:rPr>
                <w:rFonts w:ascii="Cambria" w:hAnsi="Cambria" w:cs="Arial"/>
                <w:b/>
                <w:sz w:val="18"/>
              </w:rPr>
              <w:t>REVISÓ</w:t>
            </w:r>
          </w:p>
        </w:tc>
        <w:tc>
          <w:tcPr>
            <w:tcW w:w="567" w:type="dxa"/>
          </w:tcPr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B3BCC" w:rsidRPr="007B3BCC" w:rsidRDefault="007B3BCC" w:rsidP="007B3BCC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</w:rPr>
            </w:pPr>
            <w:r w:rsidRPr="007B3BCC">
              <w:rPr>
                <w:rFonts w:ascii="Cambria" w:hAnsi="Cambria" w:cs="Arial"/>
                <w:b/>
                <w:sz w:val="18"/>
              </w:rPr>
              <w:t>AUTORIZÓ</w:t>
            </w:r>
          </w:p>
        </w:tc>
      </w:tr>
      <w:tr w:rsidR="007B3BCC" w:rsidRPr="003A4C01" w:rsidTr="007B3BCC">
        <w:trPr>
          <w:trHeight w:val="1168"/>
          <w:jc w:val="center"/>
        </w:trPr>
        <w:tc>
          <w:tcPr>
            <w:tcW w:w="2405" w:type="dxa"/>
            <w:shd w:val="clear" w:color="auto" w:fill="auto"/>
          </w:tcPr>
          <w:p w:rsidR="007B3BCC" w:rsidRPr="003A4C01" w:rsidRDefault="007B3BCC" w:rsidP="007B3BCC">
            <w:pPr>
              <w:pStyle w:val="Sinespaciado"/>
              <w:pBdr>
                <w:top w:val="single" w:sz="4" w:space="1" w:color="auto"/>
              </w:pBdr>
              <w:jc w:val="center"/>
              <w:rPr>
                <w:rFonts w:ascii="Cambria" w:hAnsi="Cambria" w:cs="Arial"/>
                <w:b/>
                <w:sz w:val="18"/>
              </w:rPr>
            </w:pPr>
            <w:r>
              <w:rPr>
                <w:rFonts w:ascii="Cambria" w:hAnsi="Cambria" w:cs="Arial"/>
                <w:b/>
                <w:sz w:val="18"/>
              </w:rPr>
              <w:t>NOMBRE Y FIRMA</w:t>
            </w:r>
          </w:p>
          <w:p w:rsidR="007B3BCC" w:rsidRPr="003A4C01" w:rsidRDefault="007B3BCC" w:rsidP="007B3BCC">
            <w:pPr>
              <w:pStyle w:val="Sinespaciado"/>
              <w:jc w:val="center"/>
              <w:rPr>
                <w:rFonts w:ascii="Cambria" w:hAnsi="Cambria" w:cs="Arial"/>
                <w:sz w:val="18"/>
              </w:rPr>
            </w:pPr>
            <w:r w:rsidRPr="003A4C01">
              <w:rPr>
                <w:rFonts w:ascii="Cambria" w:hAnsi="Cambria" w:cs="Arial"/>
                <w:sz w:val="18"/>
              </w:rPr>
              <w:t>ENLA</w:t>
            </w:r>
            <w:r>
              <w:rPr>
                <w:rFonts w:ascii="Cambria" w:hAnsi="Cambria" w:cs="Arial"/>
                <w:sz w:val="18"/>
              </w:rPr>
              <w:t>CE DE ADMINISTRACIÓN DE RIESGOS</w:t>
            </w:r>
          </w:p>
        </w:tc>
        <w:tc>
          <w:tcPr>
            <w:tcW w:w="567" w:type="dxa"/>
          </w:tcPr>
          <w:p w:rsidR="007B3BCC" w:rsidRDefault="007B3BCC" w:rsidP="007B3BCC">
            <w:pPr>
              <w:pStyle w:val="Sinespaciado"/>
              <w:jc w:val="center"/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B3BCC" w:rsidRPr="003A4C01" w:rsidRDefault="007B3BCC" w:rsidP="007B3BCC">
            <w:pPr>
              <w:pStyle w:val="Sinespaciado"/>
              <w:pBdr>
                <w:top w:val="single" w:sz="4" w:space="1" w:color="auto"/>
              </w:pBdr>
              <w:jc w:val="center"/>
              <w:rPr>
                <w:rFonts w:ascii="Cambria" w:hAnsi="Cambria" w:cs="Arial"/>
                <w:b/>
                <w:sz w:val="18"/>
              </w:rPr>
            </w:pPr>
            <w:r>
              <w:rPr>
                <w:rFonts w:ascii="Cambria" w:hAnsi="Cambria" w:cs="Arial"/>
                <w:b/>
                <w:sz w:val="18"/>
              </w:rPr>
              <w:t>NOMBRE Y FIRMA</w:t>
            </w:r>
          </w:p>
          <w:p w:rsidR="007B3BCC" w:rsidRPr="003A4C01" w:rsidRDefault="007B3BCC" w:rsidP="007B3BCC">
            <w:pPr>
              <w:pStyle w:val="Sinespaciad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COORDINADOR DE CONTROL INTERNO</w:t>
            </w:r>
          </w:p>
          <w:p w:rsidR="007B3BCC" w:rsidRPr="003A4C01" w:rsidRDefault="007B3BCC" w:rsidP="00395B92">
            <w:pPr>
              <w:spacing w:line="360" w:lineRule="auto"/>
              <w:jc w:val="both"/>
              <w:rPr>
                <w:rFonts w:ascii="Cambria" w:hAnsi="Cambria" w:cs="Arial"/>
                <w:sz w:val="18"/>
              </w:rPr>
            </w:pPr>
          </w:p>
        </w:tc>
        <w:tc>
          <w:tcPr>
            <w:tcW w:w="567" w:type="dxa"/>
          </w:tcPr>
          <w:p w:rsidR="007B3BCC" w:rsidRDefault="007B3BCC" w:rsidP="007B3BCC">
            <w:pPr>
              <w:pStyle w:val="Sinespaciado"/>
              <w:jc w:val="center"/>
              <w:rPr>
                <w:rFonts w:ascii="Cambria" w:hAnsi="Cambria" w:cs="Arial"/>
                <w:b/>
                <w:sz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B3BCC" w:rsidRPr="003A4C01" w:rsidRDefault="007B3BCC" w:rsidP="007B3BCC">
            <w:pPr>
              <w:pStyle w:val="Sinespaciado"/>
              <w:pBdr>
                <w:top w:val="single" w:sz="4" w:space="1" w:color="auto"/>
              </w:pBdr>
              <w:jc w:val="center"/>
              <w:rPr>
                <w:rFonts w:ascii="Cambria" w:hAnsi="Cambria" w:cs="Arial"/>
                <w:b/>
                <w:sz w:val="18"/>
              </w:rPr>
            </w:pPr>
            <w:r>
              <w:rPr>
                <w:rFonts w:ascii="Cambria" w:hAnsi="Cambria" w:cs="Arial"/>
                <w:b/>
                <w:sz w:val="18"/>
              </w:rPr>
              <w:t>NOMBRE Y FIRMA</w:t>
            </w:r>
          </w:p>
          <w:p w:rsidR="007B3BCC" w:rsidRPr="003A4C01" w:rsidRDefault="007B3BCC" w:rsidP="007B3BCC">
            <w:pPr>
              <w:pStyle w:val="Sinespaciad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TITULAR DE LA INSTITUCIÓN</w:t>
            </w:r>
          </w:p>
        </w:tc>
      </w:tr>
    </w:tbl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p w:rsidR="003A4C01" w:rsidRPr="003A4C01" w:rsidRDefault="003A4C01" w:rsidP="003A4C01">
      <w:pPr>
        <w:spacing w:line="360" w:lineRule="auto"/>
        <w:jc w:val="both"/>
        <w:rPr>
          <w:rFonts w:ascii="Cambria" w:hAnsi="Cambria" w:cs="Arial"/>
        </w:rPr>
      </w:pPr>
    </w:p>
    <w:p w:rsidR="00340968" w:rsidRPr="003A4C01" w:rsidRDefault="00340968" w:rsidP="003A4C01">
      <w:pPr>
        <w:rPr>
          <w:rFonts w:ascii="Cambria" w:hAnsi="Cambria"/>
        </w:rPr>
      </w:pPr>
    </w:p>
    <w:sectPr w:rsidR="00340968" w:rsidRPr="003A4C01" w:rsidSect="00875CF0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38" w:rsidRDefault="000E1F38" w:rsidP="005E42FD">
      <w:r>
        <w:separator/>
      </w:r>
    </w:p>
  </w:endnote>
  <w:endnote w:type="continuationSeparator" w:id="0">
    <w:p w:rsidR="000E1F38" w:rsidRDefault="000E1F38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D" w:rsidRPr="003239AF" w:rsidRDefault="005E42FD">
    <w:pPr>
      <w:tabs>
        <w:tab w:val="center" w:pos="4550"/>
        <w:tab w:val="left" w:pos="5818"/>
      </w:tabs>
      <w:ind w:right="260"/>
      <w:jc w:val="right"/>
      <w:rPr>
        <w:rFonts w:ascii="Cambria" w:hAnsi="Cambria" w:cs="Arial"/>
        <w:sz w:val="16"/>
        <w:szCs w:val="24"/>
      </w:rPr>
    </w:pPr>
    <w:r w:rsidRPr="003239AF">
      <w:rPr>
        <w:rFonts w:ascii="Cambria" w:hAnsi="Cambria" w:cs="Arial"/>
        <w:spacing w:val="60"/>
        <w:sz w:val="16"/>
        <w:szCs w:val="24"/>
        <w:lang w:val="es-ES"/>
      </w:rPr>
      <w:t>Página</w:t>
    </w:r>
    <w:r w:rsidRPr="003239AF">
      <w:rPr>
        <w:rFonts w:ascii="Cambria" w:hAnsi="Cambria" w:cs="Arial"/>
        <w:sz w:val="16"/>
        <w:szCs w:val="24"/>
        <w:lang w:val="es-ES"/>
      </w:rPr>
      <w:t xml:space="preserve"> </w:t>
    </w:r>
    <w:r w:rsidRPr="003239AF">
      <w:rPr>
        <w:rFonts w:ascii="Cambria" w:hAnsi="Cambria" w:cs="Arial"/>
        <w:sz w:val="16"/>
        <w:szCs w:val="24"/>
      </w:rPr>
      <w:fldChar w:fldCharType="begin"/>
    </w:r>
    <w:r w:rsidRPr="003239AF">
      <w:rPr>
        <w:rFonts w:ascii="Cambria" w:hAnsi="Cambria" w:cs="Arial"/>
        <w:sz w:val="16"/>
        <w:szCs w:val="24"/>
      </w:rPr>
      <w:instrText>PAGE   \* MERGEFORMAT</w:instrText>
    </w:r>
    <w:r w:rsidRPr="003239AF">
      <w:rPr>
        <w:rFonts w:ascii="Cambria" w:hAnsi="Cambria" w:cs="Arial"/>
        <w:sz w:val="16"/>
        <w:szCs w:val="24"/>
      </w:rPr>
      <w:fldChar w:fldCharType="separate"/>
    </w:r>
    <w:r w:rsidR="00F04573" w:rsidRPr="00F04573">
      <w:rPr>
        <w:rFonts w:ascii="Cambria" w:hAnsi="Cambria" w:cs="Arial"/>
        <w:noProof/>
        <w:sz w:val="16"/>
        <w:szCs w:val="24"/>
        <w:lang w:val="es-ES"/>
      </w:rPr>
      <w:t>1</w:t>
    </w:r>
    <w:r w:rsidRPr="003239AF">
      <w:rPr>
        <w:rFonts w:ascii="Cambria" w:hAnsi="Cambria" w:cs="Arial"/>
        <w:sz w:val="16"/>
        <w:szCs w:val="24"/>
      </w:rPr>
      <w:fldChar w:fldCharType="end"/>
    </w:r>
    <w:r w:rsidRPr="003239AF">
      <w:rPr>
        <w:rFonts w:ascii="Cambria" w:hAnsi="Cambria" w:cs="Arial"/>
        <w:sz w:val="16"/>
        <w:szCs w:val="24"/>
        <w:lang w:val="es-ES"/>
      </w:rPr>
      <w:t xml:space="preserve"> | </w:t>
    </w:r>
    <w:r w:rsidRPr="003239AF">
      <w:rPr>
        <w:rFonts w:ascii="Cambria" w:hAnsi="Cambria" w:cs="Arial"/>
        <w:sz w:val="16"/>
        <w:szCs w:val="24"/>
      </w:rPr>
      <w:fldChar w:fldCharType="begin"/>
    </w:r>
    <w:r w:rsidRPr="003239AF">
      <w:rPr>
        <w:rFonts w:ascii="Cambria" w:hAnsi="Cambria" w:cs="Arial"/>
        <w:sz w:val="16"/>
        <w:szCs w:val="24"/>
      </w:rPr>
      <w:instrText>NUMPAGES  \* Arabic  \* MERGEFORMAT</w:instrText>
    </w:r>
    <w:r w:rsidRPr="003239AF">
      <w:rPr>
        <w:rFonts w:ascii="Cambria" w:hAnsi="Cambria" w:cs="Arial"/>
        <w:sz w:val="16"/>
        <w:szCs w:val="24"/>
      </w:rPr>
      <w:fldChar w:fldCharType="separate"/>
    </w:r>
    <w:r w:rsidR="00F04573" w:rsidRPr="00F04573">
      <w:rPr>
        <w:rFonts w:ascii="Cambria" w:hAnsi="Cambria" w:cs="Arial"/>
        <w:noProof/>
        <w:sz w:val="16"/>
        <w:szCs w:val="24"/>
        <w:lang w:val="es-ES"/>
      </w:rPr>
      <w:t>2</w:t>
    </w:r>
    <w:r w:rsidRPr="003239AF">
      <w:rPr>
        <w:rFonts w:ascii="Cambria" w:hAnsi="Cambria" w:cs="Arial"/>
        <w:sz w:val="16"/>
        <w:szCs w:val="24"/>
      </w:rPr>
      <w:fldChar w:fldCharType="end"/>
    </w:r>
  </w:p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38" w:rsidRDefault="000E1F38" w:rsidP="005E42FD">
      <w:r>
        <w:separator/>
      </w:r>
    </w:p>
  </w:footnote>
  <w:footnote w:type="continuationSeparator" w:id="0">
    <w:p w:rsidR="000E1F38" w:rsidRDefault="000E1F38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FD" w:rsidRPr="006A4F3E" w:rsidRDefault="005E42FD" w:rsidP="005E42FD">
    <w:pPr>
      <w:spacing w:line="259" w:lineRule="auto"/>
      <w:jc w:val="center"/>
      <w:rPr>
        <w:rFonts w:ascii="Cambria" w:hAnsi="Cambria" w:cs="Arial"/>
        <w:sz w:val="22"/>
        <w:szCs w:val="22"/>
      </w:rPr>
    </w:pPr>
    <w:r w:rsidRPr="006A4F3E">
      <w:rPr>
        <w:rFonts w:ascii="Cambria" w:hAnsi="Cambria" w:cs="Arial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7958D5" wp14:editId="5F51AFCE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075267" cy="1032933"/>
              <wp:effectExtent l="0" t="0" r="10795" b="152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267" cy="10329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2FD" w:rsidRPr="006A4F3E" w:rsidRDefault="005E42FD" w:rsidP="005E42FD">
                          <w:pPr>
                            <w:jc w:val="center"/>
                            <w:rPr>
                              <w:rFonts w:ascii="Cambria" w:hAnsi="Cambria" w:cs="Arial"/>
                            </w:rPr>
                          </w:pPr>
                        </w:p>
                        <w:p w:rsidR="005E42FD" w:rsidRPr="006A4F3E" w:rsidRDefault="005E42FD" w:rsidP="005E42FD">
                          <w:pPr>
                            <w:jc w:val="center"/>
                            <w:rPr>
                              <w:rFonts w:ascii="Cambria" w:hAnsi="Cambria" w:cs="Arial"/>
                            </w:rPr>
                          </w:pPr>
                        </w:p>
                        <w:p w:rsidR="005E42FD" w:rsidRPr="006A4F3E" w:rsidRDefault="005E42FD" w:rsidP="005E42FD">
                          <w:pPr>
                            <w:jc w:val="center"/>
                            <w:rPr>
                              <w:rFonts w:ascii="Cambria" w:hAnsi="Cambria" w:cs="Arial"/>
                            </w:rPr>
                          </w:pPr>
                          <w:r w:rsidRPr="006A4F3E">
                            <w:rPr>
                              <w:rFonts w:ascii="Cambria" w:hAnsi="Cambria" w:cs="Arial"/>
                            </w:rPr>
                            <w:t>LOGO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958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6pt;width:84.65pt;height:81.3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">
              <v:textbox>
                <w:txbxContent>
                  <w:p w:rsidR="005E42FD" w:rsidRPr="006A4F3E" w:rsidRDefault="005E42FD" w:rsidP="005E42FD">
                    <w:pPr>
                      <w:jc w:val="center"/>
                      <w:rPr>
                        <w:rFonts w:ascii="Cambria" w:hAnsi="Cambria" w:cs="Arial"/>
                      </w:rPr>
                    </w:pPr>
                  </w:p>
                  <w:p w:rsidR="005E42FD" w:rsidRPr="006A4F3E" w:rsidRDefault="005E42FD" w:rsidP="005E42FD">
                    <w:pPr>
                      <w:jc w:val="center"/>
                      <w:rPr>
                        <w:rFonts w:ascii="Cambria" w:hAnsi="Cambria" w:cs="Arial"/>
                      </w:rPr>
                    </w:pPr>
                  </w:p>
                  <w:p w:rsidR="005E42FD" w:rsidRPr="006A4F3E" w:rsidRDefault="005E42FD" w:rsidP="005E42FD">
                    <w:pPr>
                      <w:jc w:val="center"/>
                      <w:rPr>
                        <w:rFonts w:ascii="Cambria" w:hAnsi="Cambria" w:cs="Arial"/>
                      </w:rPr>
                    </w:pPr>
                    <w:r w:rsidRPr="006A4F3E">
                      <w:rPr>
                        <w:rFonts w:ascii="Cambria" w:hAnsi="Cambria" w:cs="Arial"/>
                      </w:rPr>
                      <w:t>LOGO DE LA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A4C01" w:rsidRDefault="003A4C01" w:rsidP="003A4C01">
    <w:pPr>
      <w:spacing w:line="259" w:lineRule="auto"/>
      <w:jc w:val="right"/>
      <w:rPr>
        <w:rFonts w:ascii="Cambria" w:hAnsi="Cambria" w:cs="Arial"/>
        <w:sz w:val="28"/>
        <w:szCs w:val="22"/>
      </w:rPr>
    </w:pPr>
    <w:r w:rsidRPr="003A4C01">
      <w:rPr>
        <w:rFonts w:ascii="Cambria" w:hAnsi="Cambria" w:cs="Arial"/>
        <w:sz w:val="28"/>
        <w:szCs w:val="22"/>
        <w:highlight w:val="yellow"/>
      </w:rPr>
      <w:t>NOMBRE DE LA INSTITUCIÓN</w:t>
    </w:r>
  </w:p>
  <w:p w:rsidR="003A4C01" w:rsidRDefault="003A4C01" w:rsidP="003A4C01">
    <w:pPr>
      <w:spacing w:line="259" w:lineRule="auto"/>
      <w:jc w:val="right"/>
      <w:rPr>
        <w:rFonts w:ascii="Cambria" w:hAnsi="Cambria" w:cs="Arial"/>
        <w:sz w:val="28"/>
        <w:szCs w:val="22"/>
      </w:rPr>
    </w:pPr>
    <w:r w:rsidRPr="003A4C01">
      <w:rPr>
        <w:rFonts w:ascii="Cambria" w:hAnsi="Cambria" w:cs="Arial"/>
        <w:sz w:val="28"/>
        <w:szCs w:val="22"/>
      </w:rPr>
      <w:t xml:space="preserve">REPORTE ANUAL DEL COMPORTAMIENTO </w:t>
    </w:r>
  </w:p>
  <w:p w:rsidR="00875CF0" w:rsidRPr="00875CF0" w:rsidRDefault="003A4C01" w:rsidP="003A4C01">
    <w:pPr>
      <w:spacing w:line="259" w:lineRule="auto"/>
      <w:jc w:val="right"/>
      <w:rPr>
        <w:rFonts w:ascii="Cambria" w:hAnsi="Cambria" w:cs="Arial"/>
        <w:sz w:val="28"/>
        <w:szCs w:val="22"/>
      </w:rPr>
    </w:pPr>
    <w:r w:rsidRPr="003A4C01">
      <w:rPr>
        <w:rFonts w:ascii="Cambria" w:hAnsi="Cambria" w:cs="Arial"/>
        <w:sz w:val="28"/>
        <w:szCs w:val="22"/>
      </w:rPr>
      <w:t>DE LOS RIESGOS</w:t>
    </w:r>
    <w:r>
      <w:rPr>
        <w:rFonts w:ascii="Cambria" w:hAnsi="Cambria" w:cs="Arial"/>
        <w:sz w:val="28"/>
        <w:szCs w:val="22"/>
      </w:rPr>
      <w:t xml:space="preserve"> </w:t>
    </w:r>
  </w:p>
  <w:p w:rsidR="00875CF0" w:rsidRDefault="003A4C01" w:rsidP="00875CF0">
    <w:pPr>
      <w:tabs>
        <w:tab w:val="left" w:pos="1440"/>
        <w:tab w:val="right" w:pos="13004"/>
      </w:tabs>
      <w:spacing w:line="259" w:lineRule="auto"/>
      <w:jc w:val="right"/>
      <w:rPr>
        <w:rFonts w:ascii="Cambria" w:hAnsi="Cambria" w:cs="Arial"/>
        <w:sz w:val="24"/>
        <w:szCs w:val="2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3C4D7" wp14:editId="2FC330E4">
              <wp:simplePos x="0" y="0"/>
              <wp:positionH relativeFrom="margin">
                <wp:align>right</wp:align>
              </wp:positionH>
              <wp:positionV relativeFrom="paragraph">
                <wp:posOffset>33867</wp:posOffset>
              </wp:positionV>
              <wp:extent cx="41910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191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6FADF5" id="Conector recto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8.8pt,2.65pt" to="608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D49A6" w:rsidRPr="006A4F3E" w:rsidRDefault="004D49A6" w:rsidP="00875CF0">
    <w:pPr>
      <w:tabs>
        <w:tab w:val="left" w:pos="1440"/>
        <w:tab w:val="right" w:pos="13004"/>
      </w:tabs>
      <w:spacing w:line="259" w:lineRule="auto"/>
      <w:jc w:val="right"/>
      <w:rPr>
        <w:rFonts w:ascii="Cambria" w:hAnsi="Cambria" w:cs="Arial"/>
        <w:sz w:val="24"/>
        <w:szCs w:val="22"/>
      </w:rPr>
    </w:pPr>
  </w:p>
  <w:p w:rsidR="005E42FD" w:rsidRDefault="005E42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727"/>
    <w:multiLevelType w:val="hybridMultilevel"/>
    <w:tmpl w:val="1BF8588C"/>
    <w:lvl w:ilvl="0" w:tplc="396C3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E1F38"/>
    <w:rsid w:val="003239AF"/>
    <w:rsid w:val="00340968"/>
    <w:rsid w:val="003A4C01"/>
    <w:rsid w:val="004D1F45"/>
    <w:rsid w:val="004D49A6"/>
    <w:rsid w:val="005E42FD"/>
    <w:rsid w:val="005E45B1"/>
    <w:rsid w:val="006A4F3E"/>
    <w:rsid w:val="006C2D98"/>
    <w:rsid w:val="00791F41"/>
    <w:rsid w:val="007B3BCC"/>
    <w:rsid w:val="007D43BB"/>
    <w:rsid w:val="00875CF0"/>
    <w:rsid w:val="00883B3C"/>
    <w:rsid w:val="008D4C1C"/>
    <w:rsid w:val="009D0167"/>
    <w:rsid w:val="00A6189A"/>
    <w:rsid w:val="00D81446"/>
    <w:rsid w:val="00DA5486"/>
    <w:rsid w:val="00EE6995"/>
    <w:rsid w:val="00F04573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1E3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Raúl Kennedy</cp:lastModifiedBy>
  <cp:revision>8</cp:revision>
  <dcterms:created xsi:type="dcterms:W3CDTF">2018-06-06T23:28:00Z</dcterms:created>
  <dcterms:modified xsi:type="dcterms:W3CDTF">2018-06-07T15:55:00Z</dcterms:modified>
</cp:coreProperties>
</file>